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16A6" w:rsidRDefault="007B16A6">
      <w:r>
        <w:t>Occlusion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한 물체가 다른 물체를 가리는 것</w:t>
      </w:r>
    </w:p>
    <w:p w:rsidR="007B16A6" w:rsidRDefault="007B16A6">
      <w:r>
        <w:rPr>
          <w:rFonts w:hint="eastAsia"/>
        </w:rPr>
        <w:t>C</w:t>
      </w:r>
      <w:r>
        <w:t xml:space="preserve">ulling – </w:t>
      </w:r>
      <w:r>
        <w:rPr>
          <w:rFonts w:hint="eastAsia"/>
        </w:rPr>
        <w:t>제거한다.</w:t>
      </w:r>
    </w:p>
    <w:p w:rsidR="007B16A6" w:rsidRDefault="007B16A6">
      <w:r>
        <w:rPr>
          <w:rFonts w:hint="eastAsia"/>
        </w:rPr>
        <w:t xml:space="preserve">왜 </w:t>
      </w:r>
      <w:proofErr w:type="gramStart"/>
      <w:r>
        <w:rPr>
          <w:rFonts w:hint="eastAsia"/>
        </w:rPr>
        <w:t xml:space="preserve">필요한가 </w:t>
      </w:r>
      <w:r>
        <w:t>?</w:t>
      </w:r>
      <w:proofErr w:type="gramEnd"/>
    </w:p>
    <w:p w:rsidR="007B16A6" w:rsidRDefault="007B16A6">
      <w:proofErr w:type="spellStart"/>
      <w:r>
        <w:rPr>
          <w:rFonts w:hint="eastAsia"/>
        </w:rPr>
        <w:t>랜더링</w:t>
      </w:r>
      <w:proofErr w:type="spellEnd"/>
      <w:r>
        <w:rPr>
          <w:rFonts w:hint="eastAsia"/>
        </w:rPr>
        <w:t xml:space="preserve"> 부하를 줄여서 속도를 높인다.</w:t>
      </w:r>
      <w:r>
        <w:t xml:space="preserve"> </w:t>
      </w:r>
      <w:r>
        <w:rPr>
          <w:rFonts w:hint="eastAsia"/>
        </w:rPr>
        <w:t xml:space="preserve">눈에 </w:t>
      </w:r>
      <w:proofErr w:type="spellStart"/>
      <w:r>
        <w:rPr>
          <w:rFonts w:hint="eastAsia"/>
        </w:rPr>
        <w:t>안보이는건</w:t>
      </w:r>
      <w:proofErr w:type="spellEnd"/>
      <w:r>
        <w:rPr>
          <w:rFonts w:hint="eastAsia"/>
        </w:rPr>
        <w:t xml:space="preserve"> 렌더링에서 제외시킨다. 대신,</w:t>
      </w:r>
      <w:r>
        <w:t xml:space="preserve"> </w:t>
      </w:r>
      <w:r>
        <w:rPr>
          <w:rFonts w:hint="eastAsia"/>
        </w:rPr>
        <w:t xml:space="preserve">렌더링 부하는 </w:t>
      </w:r>
      <w:proofErr w:type="spellStart"/>
      <w:r>
        <w:rPr>
          <w:rFonts w:hint="eastAsia"/>
        </w:rPr>
        <w:t>죽어들지만</w:t>
      </w:r>
      <w:proofErr w:type="spellEnd"/>
      <w:r>
        <w:rPr>
          <w:rFonts w:hint="eastAsia"/>
        </w:rPr>
        <w:t xml:space="preserve"> </w:t>
      </w:r>
      <w:proofErr w:type="spellStart"/>
      <w:r>
        <w:t>Cpu</w:t>
      </w:r>
      <w:proofErr w:type="spellEnd"/>
      <w:r>
        <w:t xml:space="preserve"> </w:t>
      </w:r>
      <w:r>
        <w:rPr>
          <w:rFonts w:hint="eastAsia"/>
        </w:rPr>
        <w:t>부하가 증가한다.</w:t>
      </w:r>
      <w:r>
        <w:t xml:space="preserve"> </w:t>
      </w:r>
      <w:r>
        <w:rPr>
          <w:rFonts w:hint="eastAsia"/>
        </w:rPr>
        <w:t>양날의 검.</w:t>
      </w:r>
    </w:p>
    <w:p w:rsidR="007B16A6" w:rsidRDefault="007B16A6"/>
    <w:p w:rsidR="007B16A6" w:rsidRDefault="007B16A6">
      <w:r>
        <w:rPr>
          <w:rFonts w:hint="eastAsia"/>
        </w:rPr>
        <w:t>C</w:t>
      </w:r>
      <w:r>
        <w:t xml:space="preserve">ulling </w:t>
      </w:r>
      <w:r>
        <w:rPr>
          <w:rFonts w:hint="eastAsia"/>
        </w:rPr>
        <w:t xml:space="preserve">기법 </w:t>
      </w:r>
      <w:r>
        <w:t>1</w:t>
      </w:r>
    </w:p>
    <w:p w:rsidR="007B16A6" w:rsidRDefault="007B16A6">
      <w:proofErr w:type="spellStart"/>
      <w:r>
        <w:rPr>
          <w:rFonts w:hint="eastAsia"/>
        </w:rPr>
        <w:t>프러스텀</w:t>
      </w:r>
      <w:proofErr w:type="spellEnd"/>
      <w:r>
        <w:rPr>
          <w:rFonts w:hint="eastAsia"/>
        </w:rPr>
        <w:t>(</w:t>
      </w:r>
      <w:r>
        <w:t xml:space="preserve">Frustum) Culling </w:t>
      </w:r>
      <w:r>
        <w:rPr>
          <w:rFonts w:hint="eastAsia"/>
        </w:rPr>
        <w:t xml:space="preserve">기본적인 </w:t>
      </w:r>
      <w:proofErr w:type="spellStart"/>
      <w:r>
        <w:rPr>
          <w:rFonts w:hint="eastAsia"/>
        </w:rPr>
        <w:t>컬링</w:t>
      </w:r>
      <w:proofErr w:type="spellEnd"/>
      <w:r>
        <w:rPr>
          <w:rFonts w:hint="eastAsia"/>
        </w:rPr>
        <w:t xml:space="preserve"> 카메라에서 비추는</w:t>
      </w:r>
      <w:r>
        <w:t>(</w:t>
      </w:r>
      <w:proofErr w:type="spellStart"/>
      <w:r>
        <w:rPr>
          <w:rFonts w:hint="eastAsia"/>
        </w:rPr>
        <w:t>프러스텀</w:t>
      </w:r>
      <w:proofErr w:type="spellEnd"/>
      <w:r>
        <w:t xml:space="preserve">) </w:t>
      </w:r>
      <w:proofErr w:type="spellStart"/>
      <w:r>
        <w:rPr>
          <w:rFonts w:hint="eastAsia"/>
        </w:rPr>
        <w:t>에어리어를</w:t>
      </w:r>
      <w:proofErr w:type="spellEnd"/>
      <w:r>
        <w:rPr>
          <w:rFonts w:hint="eastAsia"/>
        </w:rPr>
        <w:t xml:space="preserve"> 제외하고,</w:t>
      </w:r>
      <w:r>
        <w:t xml:space="preserve"> </w:t>
      </w:r>
      <w:proofErr w:type="spellStart"/>
      <w:r>
        <w:rPr>
          <w:rFonts w:hint="eastAsia"/>
        </w:rPr>
        <w:t>컬링</w:t>
      </w:r>
      <w:proofErr w:type="spellEnd"/>
      <w:r>
        <w:rPr>
          <w:rFonts w:hint="eastAsia"/>
        </w:rPr>
        <w:t xml:space="preserve"> 해버리는 것.</w:t>
      </w:r>
    </w:p>
    <w:p w:rsidR="007B16A6" w:rsidRDefault="007B16A6">
      <w:r>
        <w:rPr>
          <w:rFonts w:hint="eastAsia"/>
        </w:rPr>
        <w:t xml:space="preserve">카메라와의 거리에 의한 </w:t>
      </w:r>
      <w:proofErr w:type="spellStart"/>
      <w:r>
        <w:rPr>
          <w:rFonts w:hint="eastAsia"/>
        </w:rPr>
        <w:t>컬링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멀리 떨어진 것</w:t>
      </w:r>
      <w:r>
        <w:t xml:space="preserve">, </w:t>
      </w:r>
      <w:r>
        <w:rPr>
          <w:rFonts w:hint="eastAsia"/>
        </w:rPr>
        <w:t xml:space="preserve">눈에 </w:t>
      </w:r>
      <w:proofErr w:type="spellStart"/>
      <w:r>
        <w:rPr>
          <w:rFonts w:hint="eastAsia"/>
        </w:rPr>
        <w:t>보일까말까</w:t>
      </w:r>
      <w:proofErr w:type="spellEnd"/>
      <w:r>
        <w:rPr>
          <w:rFonts w:hint="eastAsia"/>
        </w:rPr>
        <w:t xml:space="preserve"> 한 것을 제외시키는 것.</w:t>
      </w:r>
      <w:r>
        <w:t xml:space="preserve"> </w:t>
      </w:r>
      <w:r>
        <w:rPr>
          <w:rFonts w:hint="eastAsia"/>
        </w:rPr>
        <w:t>캐릭터에서 L</w:t>
      </w:r>
      <w:r>
        <w:t xml:space="preserve">OD </w:t>
      </w:r>
      <w:r>
        <w:rPr>
          <w:rFonts w:hint="eastAsia"/>
        </w:rPr>
        <w:t>했던 것과 동일함.</w:t>
      </w:r>
      <w:r>
        <w:t xml:space="preserve"> (</w:t>
      </w:r>
      <w:r>
        <w:rPr>
          <w:rFonts w:hint="eastAsia"/>
        </w:rPr>
        <w:t xml:space="preserve">멀어지면 렌더링을 적게 해서 투박하게 </w:t>
      </w:r>
      <w:proofErr w:type="spellStart"/>
      <w:r>
        <w:rPr>
          <w:rFonts w:hint="eastAsia"/>
        </w:rPr>
        <w:t>보이는거</w:t>
      </w:r>
      <w:proofErr w:type="spellEnd"/>
      <w:r>
        <w:rPr>
          <w:rFonts w:hint="eastAsia"/>
        </w:rPr>
        <w:t>)</w:t>
      </w:r>
    </w:p>
    <w:p w:rsidR="007B16A6" w:rsidRDefault="007B16A6">
      <w:proofErr w:type="spellStart"/>
      <w:r>
        <w:t>Occulusion</w:t>
      </w:r>
      <w:proofErr w:type="spellEnd"/>
      <w:r>
        <w:t xml:space="preserve"> Culling </w:t>
      </w:r>
      <w:r>
        <w:rPr>
          <w:rFonts w:hint="eastAsia"/>
        </w:rPr>
        <w:t xml:space="preserve">건물 같은 거에 앞에 </w:t>
      </w:r>
      <w:proofErr w:type="spellStart"/>
      <w:r>
        <w:rPr>
          <w:rFonts w:hint="eastAsia"/>
        </w:rPr>
        <w:t>가린게</w:t>
      </w:r>
      <w:proofErr w:type="spellEnd"/>
      <w:r>
        <w:rPr>
          <w:rFonts w:hint="eastAsia"/>
        </w:rPr>
        <w:t xml:space="preserve"> 있으면 </w:t>
      </w:r>
      <w:proofErr w:type="spellStart"/>
      <w:r>
        <w:rPr>
          <w:rFonts w:hint="eastAsia"/>
        </w:rPr>
        <w:t>컬링시키는거</w:t>
      </w:r>
      <w:proofErr w:type="spellEnd"/>
      <w:r>
        <w:t xml:space="preserve"> </w:t>
      </w:r>
    </w:p>
    <w:p w:rsidR="007B16A6" w:rsidRDefault="007B16A6" w:rsidP="007B16A6">
      <w:pPr>
        <w:ind w:left="200" w:hangingChars="100" w:hanging="200"/>
      </w:pPr>
      <w:r>
        <w:rPr>
          <w:rFonts w:hint="eastAsia"/>
        </w:rPr>
        <w:t xml:space="preserve">주목해야 할 옵션 </w:t>
      </w:r>
      <w:r>
        <w:t xml:space="preserve">– Smallest </w:t>
      </w:r>
      <w:proofErr w:type="spellStart"/>
      <w:proofErr w:type="gramStart"/>
      <w:r>
        <w:t>Occuluder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다른 물체를 가릴 수 있는 가장 작은 물체의 </w:t>
      </w:r>
      <w:proofErr w:type="spellStart"/>
      <w:r>
        <w:rPr>
          <w:rFonts w:hint="eastAsia"/>
        </w:rPr>
        <w:t>크기가얼마이냐</w:t>
      </w:r>
      <w:proofErr w:type="spellEnd"/>
      <w:r>
        <w:rPr>
          <w:rFonts w:hint="eastAsia"/>
        </w:rPr>
        <w:t>,</w:t>
      </w:r>
      <w:r>
        <w:t xml:space="preserve"> Output </w:t>
      </w:r>
      <w:r>
        <w:rPr>
          <w:rFonts w:hint="eastAsia"/>
        </w:rPr>
        <w:t xml:space="preserve">데이터 생성 파라메터 </w:t>
      </w:r>
    </w:p>
    <w:p w:rsidR="007B16A6" w:rsidRDefault="007B16A6" w:rsidP="007B16A6">
      <w:pPr>
        <w:ind w:left="200" w:hangingChars="100" w:hanging="200"/>
      </w:pPr>
      <w:r>
        <w:rPr>
          <w:rFonts w:hint="eastAsia"/>
        </w:rPr>
        <w:t>S</w:t>
      </w:r>
      <w:r>
        <w:t xml:space="preserve">tatic Flags- </w:t>
      </w:r>
      <w:proofErr w:type="spellStart"/>
      <w:r>
        <w:t>Occuluder</w:t>
      </w:r>
      <w:proofErr w:type="spellEnd"/>
      <w:r>
        <w:t xml:space="preserve"> Static </w:t>
      </w:r>
      <w:r>
        <w:rPr>
          <w:rFonts w:hint="eastAsia"/>
        </w:rPr>
        <w:t>다른 물체를 가릴 수 있다.</w:t>
      </w:r>
      <w:r>
        <w:t xml:space="preserve"> (</w:t>
      </w:r>
      <w:r>
        <w:rPr>
          <w:rFonts w:hint="eastAsia"/>
        </w:rPr>
        <w:t>큰 건물 뒤에 작은 건물)</w:t>
      </w:r>
    </w:p>
    <w:p w:rsidR="007B16A6" w:rsidRDefault="007B16A6" w:rsidP="007B16A6">
      <w:pPr>
        <w:ind w:left="200" w:hangingChars="100" w:hanging="200"/>
      </w:pPr>
      <w:r>
        <w:rPr>
          <w:noProof/>
        </w:rPr>
        <w:drawing>
          <wp:inline distT="0" distB="0" distL="0" distR="0">
            <wp:extent cx="5096510" cy="3848100"/>
            <wp:effectExtent l="0" t="0" r="8890" b="0"/>
            <wp:docPr id="1" name="그림 1" descr="Introduction to Occlusion Culling | by Umbra 3D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tion to Occlusion Culling | by Umbra 3D | Medium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6A6" w:rsidRDefault="007B16A6" w:rsidP="007B16A6">
      <w:pPr>
        <w:ind w:left="200" w:hangingChars="100" w:hanging="200"/>
      </w:pPr>
      <w:proofErr w:type="spellStart"/>
      <w:r>
        <w:rPr>
          <w:rFonts w:hint="eastAsia"/>
        </w:rPr>
        <w:lastRenderedPageBreak/>
        <w:t>가리는거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t>Occluder</w:t>
      </w:r>
      <w:proofErr w:type="spellEnd"/>
      <w:r>
        <w:t xml:space="preserve">, </w:t>
      </w:r>
      <w:proofErr w:type="spellStart"/>
      <w:r>
        <w:rPr>
          <w:rFonts w:hint="eastAsia"/>
        </w:rPr>
        <w:t>가려지는거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t>Occludee</w:t>
      </w:r>
      <w:proofErr w:type="spellEnd"/>
    </w:p>
    <w:p w:rsidR="007B16A6" w:rsidRDefault="007B16A6" w:rsidP="007B16A6">
      <w:pPr>
        <w:ind w:left="200" w:hangingChars="100" w:hanging="200"/>
      </w:pPr>
      <w:proofErr w:type="spellStart"/>
      <w:r>
        <w:t>Occludee</w:t>
      </w:r>
      <w:proofErr w:type="spellEnd"/>
      <w:r>
        <w:t xml:space="preserve"> Static – </w:t>
      </w:r>
      <w:r>
        <w:rPr>
          <w:rFonts w:hint="eastAsia"/>
        </w:rPr>
        <w:t>다른 물체에 의해 가져질 수 있는 건물.</w:t>
      </w:r>
    </w:p>
    <w:p w:rsidR="007B16A6" w:rsidRDefault="007B16A6" w:rsidP="007B16A6">
      <w:pPr>
        <w:ind w:left="200" w:hangingChars="100" w:hanging="200"/>
      </w:pPr>
      <w:proofErr w:type="spellStart"/>
      <w:r>
        <w:rPr>
          <w:rFonts w:hint="eastAsia"/>
        </w:rPr>
        <w:t>큰거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중간거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작은거</w:t>
      </w:r>
      <w:proofErr w:type="spellEnd"/>
      <w:r>
        <w:rPr>
          <w:rFonts w:hint="eastAsia"/>
        </w:rPr>
        <w:t xml:space="preserve"> 있으면 </w:t>
      </w:r>
      <w:proofErr w:type="spellStart"/>
      <w:r>
        <w:rPr>
          <w:rFonts w:hint="eastAsia"/>
        </w:rPr>
        <w:t>중간거에다가</w:t>
      </w:r>
      <w:proofErr w:type="spellEnd"/>
      <w:r>
        <w:rPr>
          <w:rFonts w:hint="eastAsia"/>
        </w:rPr>
        <w:t xml:space="preserve"> </w:t>
      </w:r>
      <w:proofErr w:type="spellStart"/>
      <w:r>
        <w:t>Occluder</w:t>
      </w:r>
      <w:proofErr w:type="spellEnd"/>
      <w:r>
        <w:rPr>
          <w:rFonts w:hint="eastAsia"/>
        </w:rPr>
        <w:t xml:space="preserve">와 </w:t>
      </w:r>
      <w:proofErr w:type="spellStart"/>
      <w:r>
        <w:t>Occludee</w:t>
      </w:r>
      <w:proofErr w:type="spellEnd"/>
      <w:r>
        <w:t xml:space="preserve"> </w:t>
      </w:r>
      <w:r>
        <w:rPr>
          <w:rFonts w:hint="eastAsia"/>
        </w:rPr>
        <w:t>속성을 모두 줘서 해결</w:t>
      </w:r>
    </w:p>
    <w:p w:rsidR="007B16A6" w:rsidRDefault="007B16A6" w:rsidP="007B16A6">
      <w:pPr>
        <w:ind w:left="200" w:hangingChars="100" w:hanging="200"/>
      </w:pPr>
      <w:proofErr w:type="spellStart"/>
      <w:r>
        <w:rPr>
          <w:rFonts w:hint="eastAsia"/>
        </w:rPr>
        <w:t>투명쉐이더는</w:t>
      </w:r>
      <w:proofErr w:type="spellEnd"/>
      <w:r>
        <w:rPr>
          <w:rFonts w:hint="eastAsia"/>
        </w:rPr>
        <w:t xml:space="preserve"> </w:t>
      </w:r>
      <w:r>
        <w:t>der</w:t>
      </w:r>
      <w:r>
        <w:rPr>
          <w:rFonts w:hint="eastAsia"/>
        </w:rPr>
        <w:t>가 될 수 없다.</w:t>
      </w:r>
      <w:r>
        <w:t xml:space="preserve"> </w:t>
      </w:r>
      <w:r>
        <w:rPr>
          <w:rFonts w:hint="eastAsia"/>
        </w:rPr>
        <w:t xml:space="preserve">투명하니까 </w:t>
      </w:r>
      <w:proofErr w:type="spellStart"/>
      <w:r>
        <w:rPr>
          <w:rFonts w:hint="eastAsia"/>
        </w:rPr>
        <w:t>못가리니까</w:t>
      </w:r>
      <w:proofErr w:type="spellEnd"/>
      <w:r>
        <w:rPr>
          <w:rFonts w:hint="eastAsia"/>
        </w:rPr>
        <w:t>.</w:t>
      </w:r>
    </w:p>
    <w:p w:rsidR="007B16A6" w:rsidRDefault="007B16A6" w:rsidP="007B16A6">
      <w:pPr>
        <w:ind w:left="200" w:hangingChars="100" w:hanging="200"/>
      </w:pPr>
    </w:p>
    <w:p w:rsidR="007B16A6" w:rsidRDefault="007B16A6" w:rsidP="007B16A6">
      <w:pPr>
        <w:ind w:left="200" w:hangingChars="100" w:hanging="200"/>
      </w:pPr>
      <w:proofErr w:type="gramStart"/>
      <w:r>
        <w:rPr>
          <w:rFonts w:hint="eastAsia"/>
        </w:rPr>
        <w:t>F</w:t>
      </w:r>
      <w:r>
        <w:t xml:space="preserve">PS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쓰면 매우 부하를 많이 줄일 수 있다.</w:t>
      </w:r>
    </w:p>
    <w:p w:rsidR="007B16A6" w:rsidRDefault="007B16A6" w:rsidP="007B16A6">
      <w:pPr>
        <w:ind w:left="200" w:hangingChars="100" w:hanging="200"/>
      </w:pPr>
      <w:proofErr w:type="spellStart"/>
      <w:r>
        <w:rPr>
          <w:rFonts w:hint="eastAsia"/>
        </w:rPr>
        <w:t>탑다운뷰에서는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안쓰는게</w:t>
      </w:r>
      <w:proofErr w:type="spellEnd"/>
      <w:proofErr w:type="gramEnd"/>
      <w:r>
        <w:rPr>
          <w:rFonts w:hint="eastAsia"/>
        </w:rPr>
        <w:t xml:space="preserve"> 좋다.</w:t>
      </w:r>
      <w:r>
        <w:t xml:space="preserve"> </w:t>
      </w:r>
      <w:proofErr w:type="spellStart"/>
      <w:r>
        <w:rPr>
          <w:rFonts w:hint="eastAsia"/>
        </w:rPr>
        <w:t>컬링할</w:t>
      </w:r>
      <w:proofErr w:type="spellEnd"/>
      <w:r>
        <w:rPr>
          <w:rFonts w:hint="eastAsia"/>
        </w:rPr>
        <w:t xml:space="preserve"> 게 없으니까.</w:t>
      </w:r>
    </w:p>
    <w:p w:rsidR="00804900" w:rsidRDefault="00804900" w:rsidP="007B16A6">
      <w:pPr>
        <w:ind w:left="200" w:hangingChars="100" w:hanging="200"/>
      </w:pP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t>M</w:t>
      </w:r>
      <w:r>
        <w:t xml:space="preserve">ain Camera </w:t>
      </w:r>
      <w:proofErr w:type="gramStart"/>
      <w:r>
        <w:t xml:space="preserve">inspector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r>
        <w:t xml:space="preserve">Occlusion Culling </w:t>
      </w:r>
      <w:r>
        <w:rPr>
          <w:rFonts w:hint="eastAsia"/>
        </w:rPr>
        <w:t>체크,</w:t>
      </w:r>
      <w:r>
        <w:t xml:space="preserve"> </w:t>
      </w:r>
      <w:proofErr w:type="spellStart"/>
      <w:r>
        <w:rPr>
          <w:rFonts w:hint="eastAsia"/>
        </w:rPr>
        <w:t>언체크로</w:t>
      </w:r>
      <w:proofErr w:type="spellEnd"/>
      <w:r>
        <w:rPr>
          <w:rFonts w:hint="eastAsia"/>
        </w:rPr>
        <w:t xml:space="preserve"> 필요할 때만 켤 수 있다.</w:t>
      </w:r>
    </w:p>
    <w:p w:rsidR="00804900" w:rsidRDefault="00804900" w:rsidP="007B16A6">
      <w:pPr>
        <w:ind w:left="200" w:hangingChars="100" w:hanging="200"/>
      </w:pPr>
      <w:r>
        <w:t xml:space="preserve">Occlusion Area – </w:t>
      </w:r>
      <w:r>
        <w:rPr>
          <w:rFonts w:hint="eastAsia"/>
        </w:rPr>
        <w:t xml:space="preserve">필요한 부분만 </w:t>
      </w:r>
      <w:proofErr w:type="spellStart"/>
      <w:r>
        <w:rPr>
          <w:rFonts w:hint="eastAsia"/>
        </w:rPr>
        <w:t>베이크</w:t>
      </w:r>
      <w:proofErr w:type="spellEnd"/>
    </w:p>
    <w:p w:rsidR="00804900" w:rsidRDefault="00804900" w:rsidP="007B16A6">
      <w:pPr>
        <w:ind w:left="200" w:hangingChars="100" w:hanging="200"/>
      </w:pPr>
    </w:p>
    <w:p w:rsidR="00804900" w:rsidRDefault="00804900" w:rsidP="007B16A6">
      <w:pPr>
        <w:ind w:left="200" w:hangingChars="100" w:hanging="200"/>
      </w:pP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t>실습</w:t>
      </w:r>
    </w:p>
    <w:p w:rsidR="00804900" w:rsidRDefault="00804900" w:rsidP="007B16A6">
      <w:pPr>
        <w:ind w:left="200" w:hangingChars="100" w:hanging="200"/>
      </w:pPr>
      <w:r w:rsidRPr="00804900">
        <w:drawing>
          <wp:inline distT="0" distB="0" distL="0" distR="0" wp14:anchorId="217C212E" wp14:editId="759057D2">
            <wp:extent cx="5731510" cy="3458210"/>
            <wp:effectExtent l="0" t="0" r="254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t>드럼통들을 벽 뒤에 숨겼다.</w:t>
      </w:r>
    </w:p>
    <w:p w:rsidR="00804900" w:rsidRDefault="00804900" w:rsidP="007B16A6">
      <w:pPr>
        <w:ind w:left="200" w:hangingChars="100" w:hanging="200"/>
      </w:pPr>
      <w:r w:rsidRPr="00804900">
        <w:lastRenderedPageBreak/>
        <w:drawing>
          <wp:inline distT="0" distB="0" distL="0" distR="0" wp14:anchorId="4FE1292A" wp14:editId="3DDE7A20">
            <wp:extent cx="5731510" cy="252412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t xml:space="preserve">벽에서 </w:t>
      </w:r>
      <w:proofErr w:type="spellStart"/>
      <w:r>
        <w:t>Occluder</w:t>
      </w:r>
      <w:proofErr w:type="spellEnd"/>
      <w:r>
        <w:t xml:space="preserve"> Static </w:t>
      </w:r>
      <w:r>
        <w:rPr>
          <w:rFonts w:hint="eastAsia"/>
        </w:rPr>
        <w:t>선택</w:t>
      </w:r>
    </w:p>
    <w:p w:rsidR="00804900" w:rsidRDefault="00804900" w:rsidP="007B16A6">
      <w:pPr>
        <w:ind w:left="200" w:hangingChars="100" w:hanging="200"/>
      </w:pPr>
      <w:r w:rsidRPr="00804900">
        <w:drawing>
          <wp:inline distT="0" distB="0" distL="0" distR="0" wp14:anchorId="340ADDFF" wp14:editId="2D55163F">
            <wp:extent cx="5731510" cy="24479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t xml:space="preserve">바닥은 </w:t>
      </w:r>
      <w:r>
        <w:t xml:space="preserve">der, dee </w:t>
      </w:r>
      <w:r>
        <w:rPr>
          <w:rFonts w:hint="eastAsia"/>
        </w:rPr>
        <w:t>둘 다 선택</w:t>
      </w:r>
    </w:p>
    <w:p w:rsidR="00804900" w:rsidRDefault="00804900" w:rsidP="007B16A6">
      <w:pPr>
        <w:ind w:left="200" w:hangingChars="100" w:hanging="200"/>
      </w:pPr>
      <w:r w:rsidRPr="00804900">
        <w:drawing>
          <wp:inline distT="0" distB="0" distL="0" distR="0" wp14:anchorId="72C12D7B" wp14:editId="5122A14D">
            <wp:extent cx="5731510" cy="228536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t xml:space="preserve">사면 가리고 있는 벽들도 </w:t>
      </w:r>
      <w:r>
        <w:t xml:space="preserve">der, dee </w:t>
      </w:r>
      <w:r>
        <w:rPr>
          <w:rFonts w:hint="eastAsia"/>
        </w:rPr>
        <w:t>선택</w:t>
      </w:r>
    </w:p>
    <w:p w:rsidR="00804900" w:rsidRDefault="00804900" w:rsidP="007B16A6">
      <w:pPr>
        <w:ind w:left="200" w:hangingChars="100" w:hanging="200"/>
      </w:pPr>
      <w:r w:rsidRPr="00804900">
        <w:lastRenderedPageBreak/>
        <w:drawing>
          <wp:inline distT="0" distB="0" distL="0" distR="0" wp14:anchorId="3ADDAFEC" wp14:editId="3136F5D6">
            <wp:extent cx="5731510" cy="255587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t xml:space="preserve">배럴들도 모두 </w:t>
      </w:r>
      <w:r>
        <w:t xml:space="preserve">dee. Child </w:t>
      </w:r>
      <w:r>
        <w:rPr>
          <w:rFonts w:hint="eastAsia"/>
        </w:rPr>
        <w:t>도 모두 y</w:t>
      </w:r>
      <w:r>
        <w:t>es</w:t>
      </w:r>
    </w:p>
    <w:p w:rsidR="00804900" w:rsidRDefault="00804900" w:rsidP="007B16A6">
      <w:pPr>
        <w:ind w:left="200" w:hangingChars="100" w:hanging="200"/>
      </w:pPr>
      <w:r w:rsidRPr="00804900">
        <w:drawing>
          <wp:inline distT="0" distB="0" distL="0" distR="0" wp14:anchorId="62D26076" wp14:editId="67BCBBBE">
            <wp:extent cx="5731510" cy="2946400"/>
            <wp:effectExtent l="0" t="0" r="254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proofErr w:type="spellStart"/>
      <w:r>
        <w:t>이런식으로</w:t>
      </w:r>
      <w:proofErr w:type="spellEnd"/>
      <w:r>
        <w:t xml:space="preserve"> </w:t>
      </w:r>
      <w:r>
        <w:rPr>
          <w:rFonts w:hint="eastAsia"/>
        </w:rPr>
        <w:t>보임</w:t>
      </w:r>
    </w:p>
    <w:p w:rsidR="00804900" w:rsidRDefault="00804900" w:rsidP="007B16A6">
      <w:pPr>
        <w:ind w:left="200" w:hangingChars="100" w:hanging="200"/>
      </w:pPr>
      <w:r w:rsidRPr="00804900">
        <w:lastRenderedPageBreak/>
        <w:drawing>
          <wp:inline distT="0" distB="0" distL="0" distR="0" wp14:anchorId="7001165A" wp14:editId="7E014B16">
            <wp:extent cx="5731510" cy="52412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t>찾아서</w:t>
      </w:r>
    </w:p>
    <w:p w:rsidR="00804900" w:rsidRDefault="00804900" w:rsidP="007B16A6">
      <w:pPr>
        <w:ind w:left="200" w:hangingChars="100" w:hanging="200"/>
      </w:pPr>
      <w:r w:rsidRPr="00804900">
        <w:drawing>
          <wp:inline distT="0" distB="0" distL="0" distR="0" wp14:anchorId="72544E9B" wp14:editId="10883449">
            <wp:extent cx="5731510" cy="288163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lastRenderedPageBreak/>
        <w:t>B</w:t>
      </w:r>
      <w:r>
        <w:t xml:space="preserve">ake </w:t>
      </w:r>
      <w:r>
        <w:rPr>
          <w:rFonts w:hint="eastAsia"/>
        </w:rPr>
        <w:t xml:space="preserve">에서 </w:t>
      </w:r>
      <w:proofErr w:type="gramStart"/>
      <w:r>
        <w:rPr>
          <w:rFonts w:hint="eastAsia"/>
        </w:rPr>
        <w:t>설정 해줄</w:t>
      </w:r>
      <w:proofErr w:type="gramEnd"/>
      <w:r>
        <w:rPr>
          <w:rFonts w:hint="eastAsia"/>
        </w:rPr>
        <w:t xml:space="preserve"> 수 있다.</w:t>
      </w:r>
    </w:p>
    <w:p w:rsidR="00804900" w:rsidRDefault="00804900" w:rsidP="007B16A6">
      <w:pPr>
        <w:ind w:left="200" w:hangingChars="100" w:hanging="200"/>
      </w:pPr>
      <w:r w:rsidRPr="00804900">
        <w:drawing>
          <wp:inline distT="0" distB="0" distL="0" distR="0" wp14:anchorId="12E1B8BF" wp14:editId="727ED1EA">
            <wp:extent cx="5039428" cy="3134162"/>
            <wp:effectExtent l="0" t="0" r="889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proofErr w:type="spellStart"/>
      <w:r>
        <w:rPr>
          <w:rFonts w:hint="eastAsia"/>
        </w:rPr>
        <w:t>컬링</w:t>
      </w:r>
      <w:proofErr w:type="spellEnd"/>
      <w:r>
        <w:rPr>
          <w:rFonts w:hint="eastAsia"/>
        </w:rPr>
        <w:t xml:space="preserve"> 설정을 </w:t>
      </w:r>
      <w:r>
        <w:t xml:space="preserve">visualize </w:t>
      </w:r>
      <w:r>
        <w:rPr>
          <w:rFonts w:hint="eastAsia"/>
        </w:rPr>
        <w:t xml:space="preserve">로 하면 </w:t>
      </w:r>
      <w:proofErr w:type="spellStart"/>
      <w:r>
        <w:rPr>
          <w:rFonts w:hint="eastAsia"/>
        </w:rPr>
        <w:t>어떤식으로</w:t>
      </w:r>
      <w:proofErr w:type="spellEnd"/>
      <w:r>
        <w:rPr>
          <w:rFonts w:hint="eastAsia"/>
        </w:rPr>
        <w:t xml:space="preserve"> 했는지 볼 수 있다</w:t>
      </w:r>
    </w:p>
    <w:p w:rsidR="00804900" w:rsidRDefault="00804900" w:rsidP="007B16A6">
      <w:pPr>
        <w:ind w:left="200" w:hangingChars="100" w:hanging="200"/>
      </w:pPr>
      <w:r w:rsidRPr="00804900">
        <w:drawing>
          <wp:inline distT="0" distB="0" distL="0" distR="0" wp14:anchorId="71DD442A" wp14:editId="3F1B0A24">
            <wp:extent cx="5731510" cy="298132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r w:rsidRPr="00804900">
        <w:lastRenderedPageBreak/>
        <w:drawing>
          <wp:inline distT="0" distB="0" distL="0" distR="0" wp14:anchorId="058AF68E" wp14:editId="44776186">
            <wp:extent cx="5731510" cy="4927600"/>
            <wp:effectExtent l="0" t="0" r="254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Default="00804900" w:rsidP="007B16A6">
      <w:pPr>
        <w:ind w:left="200" w:hangingChars="100" w:hanging="200"/>
      </w:pPr>
      <w:r>
        <w:rPr>
          <w:rFonts w:hint="eastAsia"/>
        </w:rPr>
        <w:t>벽 옆으로 가면 보이기 시작한다</w:t>
      </w:r>
    </w:p>
    <w:p w:rsidR="00804900" w:rsidRDefault="00804900" w:rsidP="007B16A6">
      <w:pPr>
        <w:ind w:left="200" w:hangingChars="100" w:hanging="200"/>
      </w:pPr>
      <w:r w:rsidRPr="00804900">
        <w:lastRenderedPageBreak/>
        <w:drawing>
          <wp:inline distT="0" distB="0" distL="0" distR="0" wp14:anchorId="4A796273" wp14:editId="446BFD64">
            <wp:extent cx="5731510" cy="485394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00" w:rsidRPr="007B16A6" w:rsidRDefault="00804900" w:rsidP="007B16A6">
      <w:pPr>
        <w:ind w:left="200" w:hangingChars="100" w:hanging="200"/>
        <w:rPr>
          <w:rFonts w:hint="eastAsia"/>
        </w:rPr>
      </w:pPr>
      <w:r>
        <w:rPr>
          <w:rFonts w:hint="eastAsia"/>
        </w:rPr>
        <w:t>L</w:t>
      </w:r>
      <w:r>
        <w:t xml:space="preserve">evel 01 </w:t>
      </w:r>
      <w:r>
        <w:rPr>
          <w:rFonts w:hint="eastAsia"/>
        </w:rPr>
        <w:t>에 데이터가 생김</w:t>
      </w:r>
      <w:bookmarkStart w:id="0" w:name="_GoBack"/>
      <w:bookmarkEnd w:id="0"/>
    </w:p>
    <w:sectPr w:rsidR="00804900" w:rsidRPr="007B16A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6A6"/>
    <w:rsid w:val="007B16A6"/>
    <w:rsid w:val="00804900"/>
    <w:rsid w:val="00E34CD3"/>
    <w:rsid w:val="00FB2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BEF9C"/>
  <w15:chartTrackingRefBased/>
  <w15:docId w15:val="{2598B013-0F73-4112-A094-63335AA43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</Pages>
  <Words>162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1</cp:revision>
  <dcterms:created xsi:type="dcterms:W3CDTF">2024-08-26T01:06:00Z</dcterms:created>
  <dcterms:modified xsi:type="dcterms:W3CDTF">2024-08-26T01:29:00Z</dcterms:modified>
</cp:coreProperties>
</file>